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77C" w:rsidRDefault="00F4677C" w:rsidP="00F4677C">
      <w:pPr>
        <w:rPr>
          <w:sz w:val="28"/>
        </w:rPr>
      </w:pPr>
      <w:r w:rsidRPr="00F4677C">
        <w:rPr>
          <w:sz w:val="28"/>
        </w:rPr>
        <w:t>Sur la route,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Petit tambour s'en va.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 xml:space="preserve">Il sent son </w:t>
      </w:r>
      <w:proofErr w:type="spellStart"/>
      <w:r w:rsidRPr="00F4677C">
        <w:rPr>
          <w:sz w:val="28"/>
        </w:rPr>
        <w:t>coeur</w:t>
      </w:r>
      <w:proofErr w:type="spellEnd"/>
      <w:r w:rsidRPr="00F4677C">
        <w:rPr>
          <w:sz w:val="28"/>
        </w:rPr>
        <w:t xml:space="preserve"> qui bat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Au rythme de ses pas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 xml:space="preserve"> 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Ô petit enfant,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Où vas-tu ? </w:t>
      </w:r>
      <w:r w:rsidRPr="00F4677C">
        <w:rPr>
          <w:sz w:val="28"/>
        </w:rPr>
        <w:br/>
      </w:r>
      <w:r w:rsidRPr="00F4677C">
        <w:rPr>
          <w:sz w:val="28"/>
        </w:rPr>
        <w:br/>
        <w:t>Hier mon père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A suivi le tambour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Le tambour des soldats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Alors je vais au ciel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 xml:space="preserve"> 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br/>
        <w:t>Là je veux donner pour son retour </w:t>
      </w:r>
      <w:r w:rsidRPr="00F4677C">
        <w:rPr>
          <w:sz w:val="28"/>
        </w:rPr>
        <w:br/>
        <w:t>Mon tambour </w:t>
      </w:r>
      <w:r w:rsidRPr="00F4677C">
        <w:rPr>
          <w:sz w:val="28"/>
        </w:rPr>
        <w:br/>
      </w:r>
      <w:r w:rsidRPr="00F4677C">
        <w:rPr>
          <w:sz w:val="28"/>
        </w:rPr>
        <w:br/>
        <w:t>Tous les anges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Ont pris leurs beaux tambours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Et on dit à l'enfant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Ton père est de retour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 xml:space="preserve"> 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  <w:r w:rsidRPr="00F4677C">
        <w:rPr>
          <w:sz w:val="28"/>
        </w:rPr>
        <w:br/>
        <w:t>Et l'enfant s'éveille </w:t>
      </w:r>
      <w:r w:rsidRPr="00F4677C">
        <w:rPr>
          <w:sz w:val="28"/>
        </w:rPr>
        <w:br/>
        <w:t>Pa-ram-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-</w:t>
      </w:r>
      <w:proofErr w:type="spellStart"/>
      <w:r w:rsidRPr="00F4677C">
        <w:rPr>
          <w:sz w:val="28"/>
        </w:rPr>
        <w:t>pam</w:t>
      </w:r>
      <w:proofErr w:type="spellEnd"/>
      <w:r w:rsidRPr="00F4677C">
        <w:rPr>
          <w:sz w:val="28"/>
        </w:rPr>
        <w:t> </w:t>
      </w:r>
    </w:p>
    <w:p w:rsidR="00E654C7" w:rsidRPr="00F4677C" w:rsidRDefault="00F4677C" w:rsidP="00F4677C">
      <w:pPr>
        <w:rPr>
          <w:sz w:val="28"/>
        </w:rPr>
      </w:pPr>
      <w:r w:rsidRPr="00F4677C">
        <w:rPr>
          <w:sz w:val="28"/>
        </w:rPr>
        <w:t>Sur son tambour </w:t>
      </w:r>
      <w:r w:rsidRPr="00F4677C">
        <w:rPr>
          <w:sz w:val="28"/>
        </w:rPr>
        <w:br/>
        <w:t>Sur son tambour </w:t>
      </w:r>
      <w:r w:rsidRPr="00F4677C">
        <w:rPr>
          <w:sz w:val="28"/>
        </w:rPr>
        <w:br/>
        <w:t>Sur son tambour </w:t>
      </w:r>
      <w:r w:rsidRPr="00F4677C">
        <w:rPr>
          <w:sz w:val="28"/>
        </w:rPr>
        <w:br/>
        <w:t>Sur son tambour</w:t>
      </w:r>
      <w:r w:rsidRPr="00F4677C">
        <w:rPr>
          <w:sz w:val="28"/>
        </w:rPr>
        <w:br/>
      </w:r>
    </w:p>
    <w:sectPr w:rsidR="00E654C7" w:rsidRPr="00F4677C" w:rsidSect="00F4677C">
      <w:headerReference w:type="default" r:id="rId6"/>
      <w:pgSz w:w="11906" w:h="16838"/>
      <w:pgMar w:top="720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677C" w:rsidRDefault="00F4677C" w:rsidP="00F4677C">
      <w:pPr>
        <w:spacing w:after="0" w:line="240" w:lineRule="auto"/>
      </w:pPr>
      <w:r>
        <w:separator/>
      </w:r>
    </w:p>
  </w:endnote>
  <w:endnote w:type="continuationSeparator" w:id="1">
    <w:p w:rsidR="00F4677C" w:rsidRDefault="00F4677C" w:rsidP="00F467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677C" w:rsidRDefault="00F4677C" w:rsidP="00F4677C">
      <w:pPr>
        <w:spacing w:after="0" w:line="240" w:lineRule="auto"/>
      </w:pPr>
      <w:r>
        <w:separator/>
      </w:r>
    </w:p>
  </w:footnote>
  <w:footnote w:type="continuationSeparator" w:id="1">
    <w:p w:rsidR="00F4677C" w:rsidRDefault="00F4677C" w:rsidP="00F467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677C" w:rsidRPr="00F4677C" w:rsidRDefault="00F4677C" w:rsidP="00F4677C">
    <w:pPr>
      <w:pStyle w:val="En-tte"/>
      <w:jc w:val="center"/>
      <w:rPr>
        <w:sz w:val="32"/>
      </w:rPr>
    </w:pPr>
    <w:r w:rsidRPr="00F4677C">
      <w:rPr>
        <w:sz w:val="32"/>
      </w:rPr>
      <w:t>L’ENFANT AU TAMBOUR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4677C"/>
    <w:rsid w:val="00E654C7"/>
    <w:rsid w:val="00F46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54C7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interl">
    <w:name w:val="interl"/>
    <w:basedOn w:val="Policepardfaut"/>
    <w:rsid w:val="00F4677C"/>
  </w:style>
  <w:style w:type="character" w:styleId="Lienhypertexte">
    <w:name w:val="Hyperlink"/>
    <w:basedOn w:val="Policepardfaut"/>
    <w:uiPriority w:val="99"/>
    <w:semiHidden/>
    <w:unhideWhenUsed/>
    <w:rsid w:val="00F4677C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F467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4677C"/>
  </w:style>
  <w:style w:type="paragraph" w:styleId="Pieddepage">
    <w:name w:val="footer"/>
    <w:basedOn w:val="Normal"/>
    <w:link w:val="PieddepageCar"/>
    <w:uiPriority w:val="99"/>
    <w:semiHidden/>
    <w:unhideWhenUsed/>
    <w:rsid w:val="00F467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467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9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5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7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4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0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685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Amy-Marie GARDIE</dc:creator>
  <cp:keywords/>
  <dc:description/>
  <cp:lastModifiedBy>Amy-Marie GARDIE</cp:lastModifiedBy>
  <cp:revision>1</cp:revision>
  <dcterms:created xsi:type="dcterms:W3CDTF">2017-11-07T08:00:00Z</dcterms:created>
  <dcterms:modified xsi:type="dcterms:W3CDTF">2017-11-07T08:04:00Z</dcterms:modified>
</cp:coreProperties>
</file>